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D8" w:rsidRPr="006D1390" w:rsidRDefault="005810A5" w:rsidP="00D02C27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D1390">
        <w:rPr>
          <w:rFonts w:ascii="Arial" w:hAnsi="Arial" w:cs="Arial"/>
          <w:b/>
          <w:color w:val="auto"/>
          <w:sz w:val="24"/>
          <w:szCs w:val="24"/>
        </w:rPr>
        <w:t>Formularz konsultacyj</w:t>
      </w:r>
      <w:bookmarkStart w:id="0" w:name="_GoBack"/>
      <w:bookmarkEnd w:id="0"/>
      <w:r w:rsidRPr="006D1390">
        <w:rPr>
          <w:rFonts w:ascii="Arial" w:hAnsi="Arial" w:cs="Arial"/>
          <w:b/>
          <w:color w:val="auto"/>
          <w:sz w:val="24"/>
          <w:szCs w:val="24"/>
        </w:rPr>
        <w:t xml:space="preserve">ny </w:t>
      </w:r>
      <w:r w:rsidR="006D1390" w:rsidRPr="006D1390">
        <w:rPr>
          <w:rFonts w:ascii="Arial" w:hAnsi="Arial" w:cs="Arial"/>
          <w:b/>
          <w:color w:val="auto"/>
          <w:sz w:val="24"/>
          <w:szCs w:val="24"/>
        </w:rPr>
        <w:t xml:space="preserve">projektu uchwały Rady Miasta Mińsk </w:t>
      </w:r>
      <w:r w:rsidR="006D1390" w:rsidRPr="00FB5EE6">
        <w:rPr>
          <w:rFonts w:ascii="Arial" w:hAnsi="Arial" w:cs="Arial"/>
          <w:b/>
          <w:color w:val="auto"/>
          <w:sz w:val="24"/>
          <w:szCs w:val="24"/>
        </w:rPr>
        <w:t xml:space="preserve">Mazowiecki </w:t>
      </w:r>
      <w:r w:rsidR="00FB5EE6" w:rsidRPr="00FB5EE6">
        <w:rPr>
          <w:rFonts w:ascii="Arial" w:hAnsi="Arial" w:cs="Arial"/>
          <w:b/>
          <w:color w:val="auto"/>
          <w:sz w:val="24"/>
          <w:szCs w:val="24"/>
        </w:rPr>
        <w:t>w sprawie zasad udzielania dotacji celowych z budżetu Miasta Mińsk Mazowiecki na dofinansowanie kosztów inwestycji służącej ochronie powietrza, polegającej na trwałej zmianie źródła ciepła na proekologiczne</w:t>
      </w:r>
    </w:p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255A7B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A24B6E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5A7B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D1390"/>
    <w:rsid w:val="00781CFE"/>
    <w:rsid w:val="007943E7"/>
    <w:rsid w:val="007E2A08"/>
    <w:rsid w:val="00895642"/>
    <w:rsid w:val="00971EA3"/>
    <w:rsid w:val="00A24B6E"/>
    <w:rsid w:val="00AF2FD4"/>
    <w:rsid w:val="00B25E2F"/>
    <w:rsid w:val="00BF7118"/>
    <w:rsid w:val="00D02922"/>
    <w:rsid w:val="00D02C27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A2D6-FEDD-4B37-BAA4-9696E0F3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2</cp:revision>
  <cp:lastPrinted>2018-09-11T13:44:00Z</cp:lastPrinted>
  <dcterms:created xsi:type="dcterms:W3CDTF">2021-03-16T11:02:00Z</dcterms:created>
  <dcterms:modified xsi:type="dcterms:W3CDTF">2021-03-16T11:02:00Z</dcterms:modified>
</cp:coreProperties>
</file>